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7229"/>
      </w:tblGrid>
      <w:tr w:rsidR="009F5705" w14:paraId="66C1EE00" w14:textId="77777777" w:rsidTr="005E050C">
        <w:trPr>
          <w:trHeight w:val="225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EFC" w14:textId="77777777" w:rsidR="009F5705" w:rsidRDefault="009F5705" w:rsidP="005E0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0F0D973F" w14:textId="77777777" w:rsidR="009F5705" w:rsidRPr="00E84A6D" w:rsidRDefault="009F5705" w:rsidP="005E0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4A6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EF21572" wp14:editId="082DA264">
                  <wp:extent cx="1535430" cy="1250950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FC5E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  <w:cs/>
              </w:rPr>
              <w:t>केन्द्रीय विद्यालय संगठन</w:t>
            </w:r>
          </w:p>
          <w:p w14:paraId="3E3169A1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>KENDRIYA VIDYALAYA SANGATHAN</w:t>
            </w:r>
          </w:p>
          <w:p w14:paraId="08AE2A45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>(An autonomous Body under Ministry of Education, Govt. Of India)</w:t>
            </w:r>
          </w:p>
          <w:p w14:paraId="1C98584F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  <w:cs/>
              </w:rPr>
              <w:t>क्षेत्रीय कार्यालय</w:t>
            </w: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 xml:space="preserve"> (Regional office),Chandigarh</w:t>
            </w:r>
          </w:p>
          <w:p w14:paraId="1B808DDE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  <w:cs/>
              </w:rPr>
              <w:t>एससीओ</w:t>
            </w: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 xml:space="preserve">/SCO NO. 72-73, </w:t>
            </w:r>
            <w:r w:rsidRPr="00E84A6D">
              <w:rPr>
                <w:rFonts w:ascii="Kruti Dev 020 Wide" w:hAnsi="Kruti Dev 020 Wide" w:hint="cs"/>
                <w:b/>
                <w:sz w:val="20"/>
                <w:u w:val="single"/>
                <w:cs/>
              </w:rPr>
              <w:t>सैक्टर</w:t>
            </w: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 xml:space="preserve"> 31</w:t>
            </w:r>
            <w:r w:rsidRPr="00E84A6D">
              <w:rPr>
                <w:rFonts w:ascii="Kruti Dev 020 Wide" w:hAnsi="Kruti Dev 020 Wide" w:hint="cs"/>
                <w:b/>
                <w:sz w:val="20"/>
                <w:u w:val="single"/>
                <w:cs/>
              </w:rPr>
              <w:t>ए</w:t>
            </w: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>/SECTOR 31-A</w:t>
            </w:r>
          </w:p>
          <w:p w14:paraId="2DCF35D9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 xml:space="preserve">Website: </w:t>
            </w:r>
            <w:hyperlink r:id="rId5" w:history="1">
              <w:r w:rsidRPr="00E84A6D">
                <w:rPr>
                  <w:rStyle w:val="Hyperlink"/>
                  <w:rFonts w:ascii="Kruti Dev 020 Wide" w:hAnsi="Kruti Dev 020 Wide"/>
                  <w:b/>
                  <w:sz w:val="20"/>
                </w:rPr>
                <w:t>https://rochandigarh.kvs.gov.in/</w:t>
              </w:r>
            </w:hyperlink>
          </w:p>
          <w:p w14:paraId="01518227" w14:textId="77777777" w:rsidR="009F5705" w:rsidRPr="00E84A6D" w:rsidRDefault="009F5705" w:rsidP="005E050C">
            <w:pPr>
              <w:spacing w:after="0" w:line="240" w:lineRule="auto"/>
              <w:jc w:val="right"/>
              <w:rPr>
                <w:rFonts w:ascii="Kruti Dev 020 Wide" w:hAnsi="Kruti Dev 020 Wide"/>
                <w:b/>
                <w:sz w:val="20"/>
                <w:u w:val="single"/>
              </w:rPr>
            </w:pPr>
            <w:proofErr w:type="gramStart"/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>E-Mail :</w:t>
            </w:r>
            <w:proofErr w:type="gramEnd"/>
            <w:r w:rsidRPr="00E84A6D">
              <w:rPr>
                <w:rFonts w:ascii="Kruti Dev 020 Wide" w:hAnsi="Kruti Dev 020 Wide"/>
                <w:b/>
                <w:sz w:val="20"/>
                <w:u w:val="single"/>
              </w:rPr>
              <w:t xml:space="preserve"> kvsaccschd@gmail.com</w:t>
            </w:r>
          </w:p>
          <w:p w14:paraId="2EFACE1D" w14:textId="77777777" w:rsidR="009F5705" w:rsidRPr="006B24A5" w:rsidRDefault="009F5705" w:rsidP="005E050C">
            <w:pPr>
              <w:spacing w:after="0" w:line="240" w:lineRule="auto"/>
              <w:jc w:val="both"/>
              <w:rPr>
                <w:rFonts w:ascii="Kruti Dev 020 Wide" w:hAnsi="Kruti Dev 020 Wide"/>
                <w:sz w:val="20"/>
                <w:u w:val="single"/>
              </w:rPr>
            </w:pPr>
            <w:r>
              <w:rPr>
                <w:rFonts w:ascii="Verdana" w:hAnsi="Verdana"/>
                <w:color w:val="333399"/>
                <w:sz w:val="14"/>
              </w:rPr>
              <w:t xml:space="preserve">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B7FFD" wp14:editId="0929E6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457200" cy="115570"/>
                  <wp:effectExtent l="19050" t="0" r="0" b="0"/>
                  <wp:wrapNone/>
                  <wp:docPr id="1025" name="Picture 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333399"/>
                <w:sz w:val="14"/>
              </w:rPr>
              <w:t xml:space="preserve">       </w:t>
            </w:r>
            <w:r w:rsidRPr="006B24A5">
              <w:rPr>
                <w:rFonts w:ascii="Verdana" w:hAnsi="Verdana"/>
                <w:color w:val="333399"/>
                <w:sz w:val="14"/>
              </w:rPr>
              <w:t>0</w:t>
            </w:r>
            <w:r>
              <w:rPr>
                <w:rFonts w:ascii="Verdana" w:hAnsi="Verdana"/>
                <w:color w:val="333399"/>
                <w:sz w:val="14"/>
              </w:rPr>
              <w:t xml:space="preserve">            </w:t>
            </w:r>
            <w:r w:rsidRPr="006B24A5">
              <w:rPr>
                <w:rFonts w:ascii="Kruti Dev 020 Wide" w:hAnsi="Kruti Dev 020 Wide"/>
                <w:sz w:val="16"/>
                <w:szCs w:val="16"/>
                <w:u w:val="single"/>
              </w:rPr>
              <w:t>172–2638042 (DC),</w:t>
            </w:r>
            <w:r>
              <w:rPr>
                <w:rFonts w:ascii="Kruti Dev 020 Wide" w:hAnsi="Kruti Dev 020 Wide"/>
                <w:sz w:val="16"/>
                <w:szCs w:val="16"/>
                <w:u w:val="single"/>
              </w:rPr>
              <w:t xml:space="preserve"> </w:t>
            </w:r>
            <w:r w:rsidRPr="006B24A5">
              <w:rPr>
                <w:rFonts w:ascii="Kruti Dev 020 Wide" w:hAnsi="Kruti Dev 020 Wide"/>
                <w:sz w:val="16"/>
                <w:szCs w:val="16"/>
                <w:u w:val="single"/>
              </w:rPr>
              <w:t>0172–2638081 (AC),0172– 2638031 (</w:t>
            </w:r>
            <w:proofErr w:type="spellStart"/>
            <w:r>
              <w:rPr>
                <w:rFonts w:ascii="Kruti Dev 020 Wide" w:hAnsi="Kruti Dev 020 Wide"/>
                <w:sz w:val="16"/>
                <w:szCs w:val="16"/>
                <w:u w:val="single"/>
              </w:rPr>
              <w:t>Admn</w:t>
            </w:r>
            <w:proofErr w:type="spellEnd"/>
            <w:r w:rsidRPr="006B24A5">
              <w:rPr>
                <w:rFonts w:ascii="Kruti Dev 020 Wide" w:hAnsi="Kruti Dev 020 Wide"/>
                <w:sz w:val="16"/>
                <w:szCs w:val="16"/>
                <w:u w:val="single"/>
              </w:rPr>
              <w:t>),</w:t>
            </w:r>
            <w:r>
              <w:rPr>
                <w:rFonts w:ascii="Kruti Dev 020 Wide" w:hAnsi="Kruti Dev 020 Wide"/>
                <w:sz w:val="16"/>
                <w:szCs w:val="16"/>
                <w:u w:val="single"/>
              </w:rPr>
              <w:t xml:space="preserve"> </w:t>
            </w:r>
            <w:r w:rsidRPr="006B24A5">
              <w:rPr>
                <w:rFonts w:ascii="Kruti Dev 020 Wide" w:hAnsi="Kruti Dev 020 Wide"/>
                <w:sz w:val="16"/>
                <w:szCs w:val="16"/>
                <w:u w:val="single"/>
              </w:rPr>
              <w:t>0172-2637973(A/cs)</w:t>
            </w:r>
          </w:p>
        </w:tc>
      </w:tr>
    </w:tbl>
    <w:p w14:paraId="38D45592" w14:textId="77777777" w:rsidR="009F5705" w:rsidRPr="008E7F09" w:rsidRDefault="009F5705" w:rsidP="009F5705">
      <w:pPr>
        <w:spacing w:after="0" w:line="240" w:lineRule="auto"/>
        <w:jc w:val="right"/>
        <w:rPr>
          <w:rFonts w:ascii="Mangal" w:hAnsi="Mangal" w:cs="Mangal"/>
          <w:b/>
          <w:bCs/>
          <w:sz w:val="24"/>
          <w:szCs w:val="24"/>
          <w:lang w:bidi="hi-IN"/>
        </w:rPr>
      </w:pPr>
      <w:r w:rsidRPr="008E7F0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दिनांक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25</w:t>
      </w:r>
      <w:r w:rsidRPr="008E7F09">
        <w:rPr>
          <w:rFonts w:ascii="Mangal" w:hAnsi="Mangal" w:cs="Mangal"/>
          <w:b/>
          <w:bCs/>
          <w:sz w:val="24"/>
          <w:szCs w:val="24"/>
          <w:lang w:bidi="hi-IN"/>
        </w:rPr>
        <w:t>.02.2021</w:t>
      </w:r>
    </w:p>
    <w:p w14:paraId="44E3A2D9" w14:textId="77777777" w:rsidR="009F5705" w:rsidRDefault="009F5705" w:rsidP="009F5705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</w:p>
    <w:p w14:paraId="6BEB2C61" w14:textId="77777777" w:rsidR="009F5705" w:rsidRPr="008E7F09" w:rsidRDefault="009F5705" w:rsidP="009F5705">
      <w:pPr>
        <w:spacing w:after="0" w:line="240" w:lineRule="auto"/>
        <w:jc w:val="center"/>
        <w:rPr>
          <w:rFonts w:ascii="Mangal" w:hAnsi="Mangal" w:cs="Mangal"/>
          <w:sz w:val="44"/>
          <w:szCs w:val="44"/>
          <w:lang w:bidi="hi-IN"/>
        </w:rPr>
      </w:pPr>
      <w:r w:rsidRPr="008E7F09">
        <w:rPr>
          <w:rFonts w:ascii="Mangal" w:hAnsi="Mangal" w:cs="Mangal" w:hint="cs"/>
          <w:sz w:val="44"/>
          <w:szCs w:val="44"/>
          <w:cs/>
          <w:lang w:bidi="hi-IN"/>
        </w:rPr>
        <w:t>नोटिस</w:t>
      </w:r>
    </w:p>
    <w:p w14:paraId="3812855E" w14:textId="77777777" w:rsidR="009F5705" w:rsidRDefault="009F5705" w:rsidP="009F5705">
      <w:pPr>
        <w:spacing w:after="0" w:line="240" w:lineRule="auto"/>
        <w:jc w:val="both"/>
        <w:rPr>
          <w:rFonts w:ascii="Mangal" w:hAnsi="Mangal" w:cs="Mangal"/>
          <w:lang w:bidi="hi-IN"/>
        </w:rPr>
      </w:pPr>
    </w:p>
    <w:p w14:paraId="39933201" w14:textId="77777777" w:rsidR="009F5705" w:rsidRPr="0093082F" w:rsidRDefault="009F5705" w:rsidP="009F5705">
      <w:pPr>
        <w:ind w:firstLine="1440"/>
        <w:jc w:val="both"/>
        <w:rPr>
          <w:sz w:val="28"/>
          <w:szCs w:val="28"/>
        </w:rPr>
      </w:pPr>
      <w:r w:rsidRPr="0093082F">
        <w:rPr>
          <w:rFonts w:cs="Mangal"/>
          <w:sz w:val="28"/>
          <w:szCs w:val="28"/>
          <w:cs/>
        </w:rPr>
        <w:t>केंद्रीय विद्यालय संगठन</w:t>
      </w:r>
      <w:r>
        <w:rPr>
          <w:rFonts w:cs="Mangal" w:hint="cs"/>
          <w:sz w:val="28"/>
          <w:szCs w:val="28"/>
          <w:cs/>
          <w:lang w:bidi="hi-IN"/>
        </w:rPr>
        <w:t>,</w:t>
      </w:r>
      <w:r w:rsidRPr="0093082F">
        <w:rPr>
          <w:rFonts w:cs="Mangal"/>
          <w:sz w:val="28"/>
          <w:szCs w:val="28"/>
          <w:cs/>
        </w:rPr>
        <w:t xml:space="preserve"> चंडीगढ़ संभाग के वेतन एवं भत्ता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अदालत से संबंधित </w:t>
      </w:r>
      <w:r w:rsidRPr="0093082F">
        <w:rPr>
          <w:rFonts w:cs="Mangal"/>
          <w:sz w:val="28"/>
          <w:szCs w:val="28"/>
          <w:cs/>
        </w:rPr>
        <w:t xml:space="preserve">दिनांक </w:t>
      </w:r>
      <w:r w:rsidRPr="00D401C8">
        <w:rPr>
          <w:rFonts w:ascii="Times New Roman" w:hAnsi="Times New Roman" w:cs="Times New Roman"/>
          <w:b/>
          <w:bCs/>
          <w:sz w:val="28"/>
          <w:szCs w:val="28"/>
        </w:rPr>
        <w:t>19.02.2021</w:t>
      </w:r>
      <w:r>
        <w:rPr>
          <w:sz w:val="28"/>
          <w:szCs w:val="28"/>
        </w:rPr>
        <w:t xml:space="preserve"> </w:t>
      </w:r>
      <w:r w:rsidRPr="0093082F">
        <w:rPr>
          <w:sz w:val="28"/>
          <w:szCs w:val="28"/>
        </w:rPr>
        <w:t xml:space="preserve"> </w:t>
      </w:r>
      <w:r w:rsidRPr="0093082F">
        <w:rPr>
          <w:rFonts w:cs="Mangal"/>
          <w:sz w:val="28"/>
          <w:szCs w:val="28"/>
          <w:cs/>
        </w:rPr>
        <w:t>के नोटिस के क्रम में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संभाग के सभी अध्यापकों / </w:t>
      </w:r>
      <w:r w:rsidRPr="000C21E5">
        <w:rPr>
          <w:rFonts w:cs="Mangal"/>
          <w:sz w:val="28"/>
          <w:szCs w:val="28"/>
          <w:cs/>
        </w:rPr>
        <w:t>कर्मचारियों</w:t>
      </w:r>
      <w:r>
        <w:rPr>
          <w:rFonts w:cs="Mangal"/>
          <w:sz w:val="28"/>
          <w:szCs w:val="28"/>
        </w:rPr>
        <w:t xml:space="preserve"> </w:t>
      </w:r>
      <w:r w:rsidRPr="00570701">
        <w:rPr>
          <w:rFonts w:cs="Mangal"/>
          <w:sz w:val="28"/>
          <w:szCs w:val="28"/>
          <w:cs/>
        </w:rPr>
        <w:t>को</w:t>
      </w:r>
      <w:r w:rsidRPr="0093082F">
        <w:rPr>
          <w:sz w:val="28"/>
          <w:szCs w:val="28"/>
        </w:rPr>
        <w:t xml:space="preserve"> </w:t>
      </w:r>
      <w:r w:rsidRPr="0093082F">
        <w:rPr>
          <w:rFonts w:cs="Mangal"/>
          <w:sz w:val="28"/>
          <w:szCs w:val="28"/>
          <w:cs/>
        </w:rPr>
        <w:t xml:space="preserve">सूचित किया जाता है 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 xml:space="preserve">कि दिनांक </w:t>
      </w:r>
      <w:r w:rsidRPr="00300463">
        <w:rPr>
          <w:rFonts w:ascii="Times New Roman" w:hAnsi="Times New Roman" w:cs="Times New Roman"/>
          <w:b/>
          <w:bCs/>
          <w:sz w:val="30"/>
          <w:szCs w:val="30"/>
          <w:u w:val="single"/>
        </w:rPr>
        <w:t>26.02.2021</w:t>
      </w:r>
      <w:r w:rsidRPr="00300463">
        <w:rPr>
          <w:b/>
          <w:bCs/>
          <w:sz w:val="30"/>
          <w:szCs w:val="30"/>
          <w:u w:val="single"/>
        </w:rPr>
        <w:t xml:space="preserve">  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>को होने वाली वेतन भत्ता अदालत</w:t>
      </w:r>
      <w:r w:rsidRPr="00300463">
        <w:rPr>
          <w:rFonts w:cs="Mangal" w:hint="cs"/>
          <w:b/>
          <w:bCs/>
          <w:sz w:val="30"/>
          <w:szCs w:val="30"/>
          <w:u w:val="single"/>
          <w:cs/>
          <w:lang w:bidi="hi-IN"/>
        </w:rPr>
        <w:t xml:space="preserve"> 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>प्रशासनिक कारण</w:t>
      </w:r>
      <w:r w:rsidRPr="00300463">
        <w:rPr>
          <w:rFonts w:ascii="Mangal" w:hAnsi="Mangal" w:cs="Mangal" w:hint="cs"/>
          <w:b/>
          <w:bCs/>
          <w:sz w:val="30"/>
          <w:szCs w:val="30"/>
          <w:u w:val="single"/>
          <w:cs/>
          <w:lang w:bidi="hi-IN"/>
        </w:rPr>
        <w:t>वश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 xml:space="preserve"> </w:t>
      </w:r>
      <w:r w:rsidRPr="00300463">
        <w:rPr>
          <w:rFonts w:ascii="Mangal" w:hAnsi="Mangal" w:cs="Mangal" w:hint="cs"/>
          <w:b/>
          <w:bCs/>
          <w:sz w:val="30"/>
          <w:szCs w:val="30"/>
          <w:u w:val="single"/>
          <w:cs/>
          <w:lang w:bidi="hi-IN"/>
        </w:rPr>
        <w:t xml:space="preserve">अब 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 xml:space="preserve">दिनांक </w:t>
      </w:r>
      <w:r w:rsidRPr="00300463">
        <w:rPr>
          <w:rFonts w:ascii="Times New Roman" w:hAnsi="Times New Roman" w:cs="Times New Roman"/>
          <w:b/>
          <w:bCs/>
          <w:sz w:val="34"/>
          <w:szCs w:val="34"/>
          <w:u w:val="single"/>
        </w:rPr>
        <w:t>02.03.2021</w:t>
      </w:r>
      <w:r w:rsidRPr="00300463">
        <w:rPr>
          <w:rFonts w:ascii="Times New Roman" w:hAnsi="Times New Roman" w:hint="cs"/>
          <w:b/>
          <w:bCs/>
          <w:sz w:val="34"/>
          <w:szCs w:val="31"/>
          <w:u w:val="single"/>
          <w:cs/>
          <w:lang w:bidi="hi-IN"/>
        </w:rPr>
        <w:t xml:space="preserve"> </w:t>
      </w:r>
      <w:r w:rsidRPr="00300463">
        <w:rPr>
          <w:b/>
          <w:bCs/>
          <w:sz w:val="30"/>
          <w:szCs w:val="30"/>
          <w:u w:val="single"/>
        </w:rPr>
        <w:t xml:space="preserve"> </w:t>
      </w:r>
      <w:r w:rsidRPr="00300463">
        <w:rPr>
          <w:rFonts w:cs="Mangal"/>
          <w:b/>
          <w:bCs/>
          <w:sz w:val="30"/>
          <w:szCs w:val="30"/>
          <w:u w:val="single"/>
          <w:cs/>
        </w:rPr>
        <w:t>को की जाएगी</w:t>
      </w:r>
      <w:r w:rsidRPr="0093082F">
        <w:rPr>
          <w:rFonts w:cs="Mangal"/>
          <w:sz w:val="28"/>
          <w:szCs w:val="28"/>
          <w:cs/>
        </w:rPr>
        <w:t xml:space="preserve"> जिस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मे डिजिटल तकनीक के माध्यम से समिलित होने हेतु आपको </w:t>
      </w:r>
      <w:r w:rsidRPr="0093082F">
        <w:rPr>
          <w:rFonts w:cs="Mangal"/>
          <w:sz w:val="28"/>
          <w:szCs w:val="28"/>
          <w:cs/>
        </w:rPr>
        <w:t xml:space="preserve"> लिंक </w:t>
      </w:r>
      <w:r w:rsidRPr="008B6E3E">
        <w:rPr>
          <w:rFonts w:ascii="Times New Roman" w:hAnsi="Times New Roman" w:cs="Times New Roman"/>
          <w:b/>
          <w:bCs/>
          <w:sz w:val="28"/>
          <w:szCs w:val="28"/>
        </w:rPr>
        <w:t>01.03.2021</w:t>
      </w:r>
      <w:r w:rsidRPr="0093082F">
        <w:rPr>
          <w:sz w:val="28"/>
          <w:szCs w:val="28"/>
        </w:rPr>
        <w:t xml:space="preserve"> </w:t>
      </w:r>
      <w:r w:rsidRPr="0093082F">
        <w:rPr>
          <w:rFonts w:cs="Mangal"/>
          <w:sz w:val="28"/>
          <w:szCs w:val="28"/>
          <w:cs/>
        </w:rPr>
        <w:t>को भेजा जायेगा</w:t>
      </w:r>
      <w:r>
        <w:rPr>
          <w:rFonts w:cs="Mangal"/>
          <w:sz w:val="28"/>
          <w:szCs w:val="28"/>
        </w:rPr>
        <w:t xml:space="preserve"> | </w:t>
      </w:r>
      <w:bookmarkStart w:id="0" w:name="_GoBack"/>
      <w:bookmarkEnd w:id="0"/>
    </w:p>
    <w:p w14:paraId="1AA53B88" w14:textId="77777777" w:rsidR="00354984" w:rsidRPr="009F5705" w:rsidRDefault="00354984" w:rsidP="009F5705"/>
    <w:sectPr w:rsidR="00354984" w:rsidRPr="009F5705" w:rsidSect="0000512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20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FB"/>
    <w:rsid w:val="0000512C"/>
    <w:rsid w:val="00354984"/>
    <w:rsid w:val="009F5705"/>
    <w:rsid w:val="00E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CDBCB-FCA8-408B-8161-A9A92D6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1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chandigarh.kv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2021-02-18T11:11:00Z</dcterms:created>
  <dcterms:modified xsi:type="dcterms:W3CDTF">2021-02-25T12:02:00Z</dcterms:modified>
</cp:coreProperties>
</file>